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72486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600075</wp:posOffset>
            </wp:positionV>
            <wp:extent cx="2476500" cy="2905125"/>
            <wp:effectExtent l="19050" t="0" r="0" b="0"/>
            <wp:wrapThrough wrapText="bothSides">
              <wp:wrapPolygon edited="0">
                <wp:start x="-166" y="0"/>
                <wp:lineTo x="-166" y="21529"/>
                <wp:lineTo x="21600" y="21529"/>
                <wp:lineTo x="21600" y="0"/>
                <wp:lineTo x="-166" y="0"/>
              </wp:wrapPolygon>
            </wp:wrapThrough>
            <wp:docPr id="10" name="Picture 10" descr="http://broadstrokes.org/wp-content/uploads/2011/09/quick-to-see-smith-read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roadstrokes.org/wp-content/uploads/2011/09/quick-to-see-smith-ready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33" t="2000" r="13333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9124B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9124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9124B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9124B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9124B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9124B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E72486">
                  <w:proofErr w:type="spellStart"/>
                  <w:r>
                    <w:t>Juane</w:t>
                  </w:r>
                  <w:proofErr w:type="spellEnd"/>
                  <w:r>
                    <w:t xml:space="preserve"> Quick-to-See Smith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9124B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4492D"/>
    <w:rsid w:val="00257859"/>
    <w:rsid w:val="00296DDE"/>
    <w:rsid w:val="005B3FF9"/>
    <w:rsid w:val="005E61C5"/>
    <w:rsid w:val="00717D83"/>
    <w:rsid w:val="00723646"/>
    <w:rsid w:val="008050DD"/>
    <w:rsid w:val="009124B4"/>
    <w:rsid w:val="00AA569C"/>
    <w:rsid w:val="00B751D0"/>
    <w:rsid w:val="00CF2977"/>
    <w:rsid w:val="00D47C9F"/>
    <w:rsid w:val="00D701BD"/>
    <w:rsid w:val="00D8142D"/>
    <w:rsid w:val="00DD2344"/>
    <w:rsid w:val="00E72486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1BC6-2014-4E76-92EA-96E362D7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2016-01-27T14:24:00Z</cp:lastPrinted>
  <dcterms:created xsi:type="dcterms:W3CDTF">2016-01-27T14:26:00Z</dcterms:created>
  <dcterms:modified xsi:type="dcterms:W3CDTF">2016-01-27T14:26:00Z</dcterms:modified>
</cp:coreProperties>
</file>