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6461A7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2533650</wp:posOffset>
            </wp:positionV>
            <wp:extent cx="1743075" cy="2305050"/>
            <wp:effectExtent l="19050" t="0" r="9525" b="0"/>
            <wp:wrapThrough wrapText="bothSides">
              <wp:wrapPolygon edited="0">
                <wp:start x="-236" y="0"/>
                <wp:lineTo x="-236" y="21421"/>
                <wp:lineTo x="21718" y="21421"/>
                <wp:lineTo x="21718" y="0"/>
                <wp:lineTo x="-236" y="0"/>
              </wp:wrapPolygon>
            </wp:wrapThrough>
            <wp:docPr id="2" name="Picture 4" descr="https://lh5.googleusercontent.com/tQseC23XUbSEJWvJR9d8CVKc44BloKPrFABjqsusx3KJoM5Z0vHkMwPVlhg8R1LYudueKr1stxglrwT5fPNIa9AkvZW9gg5Ql2mHsBwgBsMrnrZXqCKyf9lE7A20-5hqxPAM_3q9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tQseC23XUbSEJWvJR9d8CVKc44BloKPrFABjqsusx3KJoM5Z0vHkMwPVlhg8R1LYudueKr1stxglrwT5fPNIa9AkvZW9gg5Ql2mHsBwgBsMrnrZXqCKyf9lE7A20-5hqxPAM_3q9n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CC0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234CC0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234CC0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234CC0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234CC0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34CC0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34CC0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234CC0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234CC0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Pr="009D3D6F" w:rsidRDefault="009D3D6F" w:rsidP="008B37CF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Virgin of Guadalupe</w:t>
                  </w:r>
                  <w:r w:rsidR="00BF27D0">
                    <w:rPr>
                      <w:i/>
                    </w:rPr>
                    <w:t xml:space="preserve"> (</w:t>
                  </w:r>
                  <w:proofErr w:type="spellStart"/>
                  <w:r w:rsidR="00BF27D0">
                    <w:rPr>
                      <w:i/>
                    </w:rPr>
                    <w:t>Virgen</w:t>
                  </w:r>
                  <w:proofErr w:type="spellEnd"/>
                  <w:r w:rsidR="00BF27D0">
                    <w:rPr>
                      <w:i/>
                    </w:rPr>
                    <w:t xml:space="preserve"> de Guadalupe)</w:t>
                  </w:r>
                </w:p>
                <w:p w:rsidR="008B37CF" w:rsidRDefault="009D3D6F" w:rsidP="008B37CF">
                  <w:pPr>
                    <w:pStyle w:val="NoSpacing"/>
                  </w:pPr>
                  <w:r>
                    <w:t>Miguel Gonzalez</w:t>
                  </w:r>
                </w:p>
                <w:p w:rsidR="008B37CF" w:rsidRDefault="009D3D6F" w:rsidP="008B37CF">
                  <w:pPr>
                    <w:pStyle w:val="NoSpacing"/>
                  </w:pPr>
                  <w:proofErr w:type="gramStart"/>
                  <w:r>
                    <w:t>1698</w:t>
                  </w:r>
                  <w:r w:rsidR="008B37CF">
                    <w:t xml:space="preserve"> C.E.</w:t>
                  </w:r>
                  <w:proofErr w:type="gramEnd"/>
                </w:p>
                <w:p w:rsidR="006461A7" w:rsidRDefault="009D3D6F" w:rsidP="008B37CF">
                  <w:pPr>
                    <w:pStyle w:val="NoSpacing"/>
                  </w:pPr>
                  <w:r>
                    <w:t>3’ 3” x 2’ 3 ½”</w:t>
                  </w:r>
                </w:p>
                <w:p w:rsidR="008B37CF" w:rsidRDefault="009D3D6F" w:rsidP="008B37CF">
                  <w:pPr>
                    <w:pStyle w:val="NoSpacing"/>
                  </w:pPr>
                  <w:r>
                    <w:t>Los Angeles County Museum of Art, Los Angeles</w:t>
                  </w:r>
                </w:p>
                <w:p w:rsidR="008B37CF" w:rsidRPr="008B37CF" w:rsidRDefault="009D3D6F" w:rsidP="008B37CF">
                  <w:pPr>
                    <w:pStyle w:val="NoSpacing"/>
                  </w:pPr>
                  <w:r>
                    <w:t>Oil on canvas on wood, inlaid with mother of pearl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212CE"/>
    <w:rsid w:val="00031514"/>
    <w:rsid w:val="000A4EEE"/>
    <w:rsid w:val="00234CC0"/>
    <w:rsid w:val="002E4763"/>
    <w:rsid w:val="004C0FA2"/>
    <w:rsid w:val="005006F7"/>
    <w:rsid w:val="005E61C5"/>
    <w:rsid w:val="006461A7"/>
    <w:rsid w:val="0077220D"/>
    <w:rsid w:val="00896975"/>
    <w:rsid w:val="008B37CF"/>
    <w:rsid w:val="009456F4"/>
    <w:rsid w:val="009D3D6F"/>
    <w:rsid w:val="009F62F6"/>
    <w:rsid w:val="00AD2D60"/>
    <w:rsid w:val="00B751D0"/>
    <w:rsid w:val="00BB5E92"/>
    <w:rsid w:val="00BF27D0"/>
    <w:rsid w:val="00C31B32"/>
    <w:rsid w:val="00D07BCC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2015-11-12T05:38:00Z</dcterms:created>
  <dcterms:modified xsi:type="dcterms:W3CDTF">2015-11-12T05:39:00Z</dcterms:modified>
</cp:coreProperties>
</file>